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E0" w:rsidRPr="00E62432" w:rsidRDefault="00E62432" w:rsidP="00E62432">
      <w:pPr>
        <w:spacing w:line="480" w:lineRule="exact"/>
        <w:jc w:val="center"/>
        <w:rPr>
          <w:b/>
          <w:sz w:val="44"/>
          <w:szCs w:val="44"/>
        </w:rPr>
      </w:pPr>
      <w:r w:rsidRPr="00E62432">
        <w:rPr>
          <w:rFonts w:hint="eastAsia"/>
          <w:b/>
          <w:sz w:val="44"/>
          <w:szCs w:val="44"/>
        </w:rPr>
        <w:t>第三届红棉文学奖获奖名单</w:t>
      </w:r>
      <w:bookmarkStart w:id="0" w:name="_GoBack"/>
      <w:bookmarkEnd w:id="0"/>
    </w:p>
    <w:p w:rsidR="00E62432" w:rsidRPr="00E62432" w:rsidRDefault="00E62432" w:rsidP="002B3FAF">
      <w:pPr>
        <w:spacing w:line="480" w:lineRule="exact"/>
        <w:rPr>
          <w:rFonts w:hint="eastAsia"/>
          <w:b/>
          <w:sz w:val="36"/>
          <w:szCs w:val="36"/>
        </w:rPr>
      </w:pPr>
    </w:p>
    <w:p w:rsidR="00F219E0" w:rsidRDefault="008D740C">
      <w:pPr>
        <w:jc w:val="center"/>
        <w:rPr>
          <w:rFonts w:ascii="方正大标宋_GBK" w:eastAsia="宋体" w:hAnsi="方正大标宋_GBK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第三届红棉文学奖小说组获奖名单</w:t>
      </w:r>
    </w:p>
    <w:p w:rsidR="00F219E0" w:rsidRDefault="00F219E0">
      <w:pPr>
        <w:rPr>
          <w:rFonts w:ascii="方正大标宋_GBK" w:hAnsi="方正大标宋_GBK"/>
          <w:b/>
          <w:sz w:val="36"/>
          <w:szCs w:val="36"/>
        </w:rPr>
      </w:pPr>
    </w:p>
    <w:tbl>
      <w:tblPr>
        <w:tblW w:w="8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90"/>
        <w:gridCol w:w="1425"/>
        <w:gridCol w:w="1290"/>
        <w:gridCol w:w="1333"/>
      </w:tblGrid>
      <w:tr w:rsidR="00F219E0"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一等奖</w:t>
            </w:r>
          </w:p>
        </w:tc>
      </w:tr>
      <w:tr w:rsidR="00F219E0">
        <w:trPr>
          <w:trHeight w:val="689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失语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曾楚桥</w:t>
            </w:r>
            <w:proofErr w:type="gramEnd"/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二等奖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以父之名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鄂阿娜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eastAsia="宋体" w:hint="eastAsia"/>
                <w:sz w:val="24"/>
              </w:rPr>
              <w:t>内蒙古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理发师托尼的乡愁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李路平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广西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三等奖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穆伊拉</w:t>
            </w:r>
            <w:proofErr w:type="gramEnd"/>
            <w:r>
              <w:rPr>
                <w:rFonts w:hint="eastAsia"/>
                <w:sz w:val="24"/>
                <w:szCs w:val="24"/>
              </w:rPr>
              <w:t>的中国话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袁永海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天津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柳茜茜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段作文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悬崖上的毒</w:t>
            </w:r>
            <w:proofErr w:type="gramStart"/>
            <w:r>
              <w:rPr>
                <w:rFonts w:hint="eastAsia"/>
                <w:sz w:val="24"/>
                <w:szCs w:val="24"/>
              </w:rPr>
              <w:t>蜘</w:t>
            </w:r>
            <w:proofErr w:type="gramEnd"/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张肖军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上海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佳作奖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狼王出击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西杨庄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江苏</w:t>
            </w:r>
          </w:p>
        </w:tc>
      </w:tr>
      <w:tr w:rsidR="00F219E0">
        <w:trPr>
          <w:trHeight w:val="564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黑夜公园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舒位峰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武汉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母猪成精事件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梦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芜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>的半斤酒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河南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捏扁的日子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傅友福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福建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借肉记</w:t>
            </w:r>
            <w:proofErr w:type="gramEnd"/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苏景文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韶关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我是怎么变成一只刺猬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  <w:lang w:bidi="ar"/>
              </w:rPr>
              <w:t>李嘉豪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广州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轮回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李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仡</w:t>
            </w:r>
            <w:proofErr w:type="gramEnd"/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山西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双城记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管启富</w:t>
            </w:r>
            <w:proofErr w:type="gramEnd"/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探头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刘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泷</w:t>
            </w:r>
            <w:proofErr w:type="gramEnd"/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内蒙古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歌剧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小说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szCs w:val="24"/>
              </w:rPr>
              <w:t>松花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  <w:lang w:bidi="ar"/>
              </w:rPr>
              <w:t>广州</w:t>
            </w:r>
          </w:p>
        </w:tc>
      </w:tr>
    </w:tbl>
    <w:p w:rsidR="00F219E0" w:rsidRDefault="00F219E0">
      <w:pPr>
        <w:spacing w:line="480" w:lineRule="exact"/>
        <w:rPr>
          <w:rFonts w:asciiTheme="minorEastAsia" w:hAnsiTheme="minorEastAsia" w:cstheme="minorEastAsia"/>
          <w:sz w:val="28"/>
          <w:szCs w:val="28"/>
        </w:rPr>
      </w:pPr>
    </w:p>
    <w:p w:rsidR="00F219E0" w:rsidRDefault="00F219E0">
      <w:pPr>
        <w:spacing w:line="48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219E0" w:rsidRDefault="008D740C">
      <w:pPr>
        <w:jc w:val="center"/>
        <w:rPr>
          <w:rFonts w:ascii="方正大标宋_GBK" w:eastAsia="宋体" w:hAnsi="方正大标宋_GBK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第三届红棉文学奖</w:t>
      </w:r>
      <w:r>
        <w:rPr>
          <w:rFonts w:ascii="宋体" w:hAnsi="宋体" w:cs="宋体" w:hint="eastAsia"/>
          <w:b/>
          <w:sz w:val="36"/>
          <w:szCs w:val="36"/>
        </w:rPr>
        <w:t>诗歌</w:t>
      </w:r>
      <w:r>
        <w:rPr>
          <w:rFonts w:ascii="宋体" w:hAnsi="宋体" w:cs="宋体" w:hint="eastAsia"/>
          <w:b/>
          <w:sz w:val="36"/>
          <w:szCs w:val="36"/>
        </w:rPr>
        <w:t>组获奖名单</w:t>
      </w:r>
    </w:p>
    <w:p w:rsidR="00F219E0" w:rsidRDefault="00F219E0">
      <w:pPr>
        <w:jc w:val="center"/>
        <w:rPr>
          <w:rFonts w:ascii="方正大标宋_GBK" w:hAnsi="方正大标宋_GBK"/>
          <w:b/>
          <w:sz w:val="36"/>
          <w:szCs w:val="36"/>
        </w:rPr>
      </w:pPr>
    </w:p>
    <w:tbl>
      <w:tblPr>
        <w:tblW w:w="8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15"/>
        <w:gridCol w:w="1140"/>
        <w:gridCol w:w="1965"/>
        <w:gridCol w:w="1258"/>
      </w:tblGrid>
      <w:tr w:rsidR="00F219E0">
        <w:tc>
          <w:tcPr>
            <w:tcW w:w="7270" w:type="dxa"/>
            <w:gridSpan w:val="4"/>
            <w:vAlign w:val="center"/>
          </w:tcPr>
          <w:p w:rsidR="00F219E0" w:rsidRDefault="008D740C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>一等奖</w:t>
            </w:r>
          </w:p>
        </w:tc>
        <w:tc>
          <w:tcPr>
            <w:tcW w:w="1258" w:type="dxa"/>
            <w:vAlign w:val="center"/>
          </w:tcPr>
          <w:p w:rsidR="00F219E0" w:rsidRDefault="00F219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19E0">
        <w:trPr>
          <w:trHeight w:val="689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事物有着拥挤的样子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江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二等奖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258" w:type="dxa"/>
            <w:vAlign w:val="center"/>
          </w:tcPr>
          <w:p w:rsidR="00F219E0" w:rsidRDefault="00F219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南方的花和</w:t>
            </w:r>
            <w:r>
              <w:rPr>
                <w:rFonts w:hint="eastAsia"/>
                <w:sz w:val="24"/>
                <w:szCs w:val="24"/>
              </w:rPr>
              <w:t>树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胡艳丽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ascii="宋体" w:eastAsia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民歌的创作过程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包国军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三等奖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白昼忽略的灯，将在暗夜醒来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冷燃</w:t>
            </w:r>
            <w:proofErr w:type="gramEnd"/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贵州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我相信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魏先和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故乡在身体里的疼痛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黄树新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广西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佳作奖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亲人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邹黎明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江苏</w:t>
            </w:r>
          </w:p>
        </w:tc>
      </w:tr>
      <w:tr w:rsidR="00F219E0">
        <w:trPr>
          <w:trHeight w:val="564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通向你的道路都是歧途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陈会玲</w:t>
            </w:r>
            <w:proofErr w:type="gramEnd"/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广州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故乡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宋体" w:hint="eastAsia"/>
                <w:sz w:val="24"/>
                <w:szCs w:val="24"/>
              </w:rPr>
              <w:t>西左</w:t>
            </w:r>
            <w:proofErr w:type="gramEnd"/>
          </w:p>
        </w:tc>
        <w:tc>
          <w:tcPr>
            <w:tcW w:w="1258" w:type="dxa"/>
            <w:vAlign w:val="center"/>
          </w:tcPr>
          <w:p w:rsidR="00F219E0" w:rsidRDefault="008D740C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贵州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在低处，我的泪珠将更加明亮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潘伟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新疆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卑微的灵魂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陈才锋</w:t>
            </w:r>
            <w:proofErr w:type="gramEnd"/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他乡笔记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王志刚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天津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风早已止息，</w:t>
            </w:r>
            <w:proofErr w:type="gramStart"/>
            <w:r>
              <w:rPr>
                <w:rFonts w:hint="eastAsia"/>
                <w:sz w:val="24"/>
                <w:szCs w:val="24"/>
              </w:rPr>
              <w:t>风留下</w:t>
            </w:r>
            <w:proofErr w:type="gramEnd"/>
            <w:r>
              <w:rPr>
                <w:rFonts w:hint="eastAsia"/>
                <w:sz w:val="24"/>
                <w:szCs w:val="24"/>
              </w:rPr>
              <w:t>的是风的苍茫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王子俊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四川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理想主义的鱼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林水文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廉江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白昼异象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  <w:lang w:bidi="ar"/>
              </w:rPr>
              <w:t>江飞泉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  <w:lang w:bidi="ar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85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31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主妇的诗</w:t>
            </w:r>
          </w:p>
        </w:tc>
        <w:tc>
          <w:tcPr>
            <w:tcW w:w="114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诗歌</w:t>
            </w:r>
          </w:p>
        </w:tc>
        <w:tc>
          <w:tcPr>
            <w:tcW w:w="1965" w:type="dxa"/>
            <w:vAlign w:val="center"/>
          </w:tcPr>
          <w:p w:rsidR="00F219E0" w:rsidRDefault="008D740C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szCs w:val="24"/>
              </w:rPr>
              <w:t>许秋香</w:t>
            </w:r>
          </w:p>
        </w:tc>
        <w:tc>
          <w:tcPr>
            <w:tcW w:w="1258" w:type="dxa"/>
            <w:vAlign w:val="center"/>
          </w:tcPr>
          <w:p w:rsidR="00F219E0" w:rsidRDefault="008D740C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eastAsia="宋体" w:hint="eastAsia"/>
                <w:sz w:val="24"/>
                <w:szCs w:val="24"/>
              </w:rPr>
              <w:t>深圳</w:t>
            </w:r>
          </w:p>
        </w:tc>
      </w:tr>
    </w:tbl>
    <w:p w:rsidR="00F219E0" w:rsidRDefault="00F219E0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F219E0" w:rsidRDefault="00F219E0"/>
    <w:p w:rsidR="00F219E0" w:rsidRDefault="008D740C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第三届红棉文学奖散文组获奖名单</w:t>
      </w:r>
    </w:p>
    <w:p w:rsidR="00F219E0" w:rsidRDefault="00F219E0">
      <w:pPr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W w:w="8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90"/>
        <w:gridCol w:w="1425"/>
        <w:gridCol w:w="1290"/>
        <w:gridCol w:w="1333"/>
      </w:tblGrid>
      <w:tr w:rsidR="00F219E0"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一等奖</w:t>
            </w:r>
          </w:p>
        </w:tc>
      </w:tr>
      <w:tr w:rsidR="00F219E0">
        <w:trPr>
          <w:trHeight w:val="689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江水你慢慢地流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旻</w:t>
            </w:r>
            <w:proofErr w:type="gramStart"/>
            <w:r>
              <w:rPr>
                <w:rFonts w:hint="eastAsia"/>
                <w:sz w:val="24"/>
                <w:szCs w:val="24"/>
              </w:rPr>
              <w:t>旻</w:t>
            </w:r>
            <w:proofErr w:type="gramEnd"/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广州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二等奖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舌尖拾味</w:t>
            </w:r>
            <w:proofErr w:type="gramStart"/>
            <w:r>
              <w:rPr>
                <w:rFonts w:hint="eastAsia"/>
                <w:sz w:val="24"/>
                <w:szCs w:val="24"/>
              </w:rPr>
              <w:t>慰</w:t>
            </w:r>
            <w:proofErr w:type="gramEnd"/>
            <w:r>
              <w:rPr>
                <w:rFonts w:hint="eastAsia"/>
                <w:sz w:val="24"/>
                <w:szCs w:val="24"/>
              </w:rPr>
              <w:t>平生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王成友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eastAsia="宋体" w:hint="eastAsia"/>
                <w:sz w:val="24"/>
                <w:szCs w:val="24"/>
              </w:rPr>
              <w:t>深圳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遥远的外祖父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朱金贤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>云南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三等奖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风物里叩开</w:t>
            </w:r>
            <w:proofErr w:type="gramEnd"/>
            <w:r>
              <w:rPr>
                <w:rFonts w:hint="eastAsia"/>
                <w:sz w:val="24"/>
                <w:szCs w:val="24"/>
              </w:rPr>
              <w:t>前人门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李哲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少年的王家茶馆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陈雄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湖北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沉默、坚硬，还有悲伤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塞壬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</w:t>
            </w:r>
          </w:p>
        </w:tc>
      </w:tr>
      <w:tr w:rsidR="00F219E0">
        <w:trPr>
          <w:trHeight w:val="502"/>
        </w:trPr>
        <w:tc>
          <w:tcPr>
            <w:tcW w:w="8528" w:type="dxa"/>
            <w:gridSpan w:val="5"/>
            <w:vAlign w:val="center"/>
          </w:tcPr>
          <w:p w:rsidR="00F219E0" w:rsidRDefault="008D740C">
            <w:pPr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佳作奖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尘世烟火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杨秀廷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贵州</w:t>
            </w:r>
          </w:p>
        </w:tc>
      </w:tr>
      <w:tr w:rsidR="00F219E0">
        <w:trPr>
          <w:trHeight w:val="564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乡村吆喝声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钟风华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江西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一个篾匠的传奇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石买生</w:t>
            </w:r>
            <w:proofErr w:type="gramEnd"/>
          </w:p>
        </w:tc>
        <w:tc>
          <w:tcPr>
            <w:tcW w:w="1333" w:type="dxa"/>
            <w:vAlign w:val="center"/>
          </w:tcPr>
          <w:p w:rsidR="00F219E0" w:rsidRDefault="008D740C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快乐与遗忘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聂小雨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小城往事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黄微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广西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骨髓深处的季节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丘脊梁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湖南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小城故事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王雪丹</w:t>
            </w:r>
            <w:proofErr w:type="gramEnd"/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浙江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我和卓玛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谢永华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湖南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衣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赵平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山西</w:t>
            </w:r>
          </w:p>
        </w:tc>
      </w:tr>
      <w:tr w:rsidR="00F219E0">
        <w:trPr>
          <w:trHeight w:val="502"/>
        </w:trPr>
        <w:tc>
          <w:tcPr>
            <w:tcW w:w="790" w:type="dxa"/>
            <w:vAlign w:val="center"/>
          </w:tcPr>
          <w:p w:rsidR="00F219E0" w:rsidRDefault="008D7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90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香椿树</w:t>
            </w:r>
          </w:p>
        </w:tc>
        <w:tc>
          <w:tcPr>
            <w:tcW w:w="1425" w:type="dxa"/>
            <w:vAlign w:val="center"/>
          </w:tcPr>
          <w:p w:rsidR="00F219E0" w:rsidRDefault="008D740C">
            <w:pPr>
              <w:widowControl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散文</w:t>
            </w:r>
          </w:p>
        </w:tc>
        <w:tc>
          <w:tcPr>
            <w:tcW w:w="1290" w:type="dxa"/>
            <w:vAlign w:val="center"/>
          </w:tcPr>
          <w:p w:rsidR="00F219E0" w:rsidRDefault="008D740C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  <w:lang w:bidi="ar"/>
              </w:rPr>
              <w:t>万传芳</w:t>
            </w:r>
          </w:p>
        </w:tc>
        <w:tc>
          <w:tcPr>
            <w:tcW w:w="1333" w:type="dxa"/>
            <w:vAlign w:val="center"/>
          </w:tcPr>
          <w:p w:rsidR="00F219E0" w:rsidRDefault="008D740C">
            <w:pPr>
              <w:jc w:val="center"/>
              <w:rPr>
                <w:rFonts w:ascii="Calibri" w:eastAsia="宋体" w:hAnsi="Calibri" w:cs="Times New Roman"/>
                <w:sz w:val="24"/>
                <w:szCs w:val="24"/>
                <w:lang w:bidi="ar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  <w:lang w:bidi="ar"/>
              </w:rPr>
              <w:t>东莞</w:t>
            </w:r>
          </w:p>
        </w:tc>
      </w:tr>
    </w:tbl>
    <w:p w:rsidR="00F219E0" w:rsidRDefault="00F219E0">
      <w:pPr>
        <w:rPr>
          <w:sz w:val="24"/>
          <w:szCs w:val="24"/>
        </w:rPr>
      </w:pPr>
    </w:p>
    <w:p w:rsidR="00F219E0" w:rsidRDefault="00F219E0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F219E0" w:rsidRDefault="00F219E0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F219E0" w:rsidRDefault="00F219E0">
      <w:pPr>
        <w:spacing w:line="480" w:lineRule="exact"/>
        <w:rPr>
          <w:rFonts w:ascii="宋体" w:hAnsi="宋体"/>
          <w:b/>
          <w:sz w:val="24"/>
          <w:szCs w:val="24"/>
        </w:rPr>
      </w:pPr>
    </w:p>
    <w:p w:rsidR="00F219E0" w:rsidRDefault="00F219E0">
      <w:pPr>
        <w:spacing w:line="48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219E0" w:rsidRDefault="008D740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:rsidR="00F219E0" w:rsidRDefault="00F219E0">
      <w:pPr>
        <w:rPr>
          <w:rFonts w:asciiTheme="minorEastAsia" w:hAnsiTheme="minorEastAsia" w:cstheme="minorEastAsia"/>
          <w:sz w:val="28"/>
          <w:szCs w:val="28"/>
        </w:rPr>
      </w:pPr>
    </w:p>
    <w:sectPr w:rsidR="00F21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0C" w:rsidRDefault="008D740C" w:rsidP="002B3FAF">
      <w:r>
        <w:separator/>
      </w:r>
    </w:p>
  </w:endnote>
  <w:endnote w:type="continuationSeparator" w:id="0">
    <w:p w:rsidR="008D740C" w:rsidRDefault="008D740C" w:rsidP="002B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0C" w:rsidRDefault="008D740C" w:rsidP="002B3FAF">
      <w:r>
        <w:separator/>
      </w:r>
    </w:p>
  </w:footnote>
  <w:footnote w:type="continuationSeparator" w:id="0">
    <w:p w:rsidR="008D740C" w:rsidRDefault="008D740C" w:rsidP="002B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252"/>
    <w:rsid w:val="00200F6E"/>
    <w:rsid w:val="002372DB"/>
    <w:rsid w:val="0029180C"/>
    <w:rsid w:val="002B3FAF"/>
    <w:rsid w:val="002D1C0F"/>
    <w:rsid w:val="003256AF"/>
    <w:rsid w:val="004034B3"/>
    <w:rsid w:val="004238AA"/>
    <w:rsid w:val="00431552"/>
    <w:rsid w:val="004E2A26"/>
    <w:rsid w:val="004E725B"/>
    <w:rsid w:val="00510E5C"/>
    <w:rsid w:val="005500B6"/>
    <w:rsid w:val="00663A86"/>
    <w:rsid w:val="006A2980"/>
    <w:rsid w:val="006F415A"/>
    <w:rsid w:val="0071398C"/>
    <w:rsid w:val="007A00F6"/>
    <w:rsid w:val="007C5DC1"/>
    <w:rsid w:val="00846816"/>
    <w:rsid w:val="00896252"/>
    <w:rsid w:val="008B1DD6"/>
    <w:rsid w:val="008D740C"/>
    <w:rsid w:val="008E63CD"/>
    <w:rsid w:val="00903D3B"/>
    <w:rsid w:val="00971F24"/>
    <w:rsid w:val="00980E0B"/>
    <w:rsid w:val="00AA1BFF"/>
    <w:rsid w:val="00B6190E"/>
    <w:rsid w:val="00B61C8B"/>
    <w:rsid w:val="00E62432"/>
    <w:rsid w:val="00F219E0"/>
    <w:rsid w:val="00F56389"/>
    <w:rsid w:val="00F77E9A"/>
    <w:rsid w:val="34DA0A75"/>
    <w:rsid w:val="494D3994"/>
    <w:rsid w:val="4B834781"/>
    <w:rsid w:val="55380515"/>
    <w:rsid w:val="57583153"/>
    <w:rsid w:val="6B883BB7"/>
    <w:rsid w:val="7E63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28FF5"/>
  <w15:docId w15:val="{45266097-92C8-4CDE-B7D1-4714EE28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</Words>
  <Characters>1113</Characters>
  <Application>Microsoft Office Word</Application>
  <DocSecurity>0</DocSecurity>
  <Lines>9</Lines>
  <Paragraphs>2</Paragraphs>
  <ScaleCrop>false</ScaleCrop>
  <Company>Chinese ORG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ZJW016</cp:lastModifiedBy>
  <cp:revision>16</cp:revision>
  <cp:lastPrinted>2019-08-09T07:51:00Z</cp:lastPrinted>
  <dcterms:created xsi:type="dcterms:W3CDTF">2019-06-25T03:54:00Z</dcterms:created>
  <dcterms:modified xsi:type="dcterms:W3CDTF">2019-08-09T07:57:00Z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